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64441" w:rsidRPr="00264441" w:rsidRDefault="00264441" w:rsidP="00264441">
      <w:pPr>
        <w:pStyle w:val="NoSpacing"/>
        <w:jc w:val="right"/>
        <w:rPr>
          <w:rFonts w:ascii="Sylfaen" w:hAnsi="Sylfaen"/>
        </w:rPr>
      </w:pPr>
      <w:r w:rsidRPr="00264441">
        <w:rPr>
          <w:rFonts w:ascii="Sylfaen" w:hAnsi="Sylfaen"/>
          <w:lang w:val="ka-GE"/>
        </w:rPr>
        <w:t>ს</w:t>
      </w:r>
      <w:r w:rsidRPr="00264441">
        <w:rPr>
          <w:rFonts w:ascii="Sylfaen" w:hAnsi="Sylfaen"/>
        </w:rPr>
        <w:t xml:space="preserve">აქართველოს ეკონომიკის მინისტრს  </w:t>
      </w:r>
    </w:p>
    <w:p w:rsidR="00264441" w:rsidRPr="00264441" w:rsidRDefault="00264441" w:rsidP="00264441">
      <w:pPr>
        <w:pStyle w:val="NoSpacing"/>
        <w:jc w:val="right"/>
        <w:rPr>
          <w:rFonts w:ascii="Sylfaen" w:hAnsi="Sylfaen"/>
        </w:rPr>
      </w:pPr>
      <w:r w:rsidRPr="00264441">
        <w:rPr>
          <w:rFonts w:ascii="Sylfaen" w:hAnsi="Sylfaen"/>
        </w:rPr>
        <w:t>ქალბატონ ნათია თურნავას</w:t>
      </w:r>
    </w:p>
    <w:p w:rsidR="00264441" w:rsidRPr="00264441" w:rsidRDefault="00264441" w:rsidP="00264441">
      <w:pPr>
        <w:pStyle w:val="NoSpacing"/>
        <w:jc w:val="both"/>
        <w:rPr>
          <w:rFonts w:ascii="Sylfaen" w:hAnsi="Sylfaen"/>
        </w:rPr>
      </w:pPr>
      <w:r w:rsidRPr="00264441">
        <w:rPr>
          <w:rFonts w:ascii="Sylfaen" w:hAnsi="Sylfaen"/>
        </w:rPr>
        <w:t xml:space="preserve"> </w:t>
      </w:r>
    </w:p>
    <w:p w:rsidR="00264441" w:rsidRPr="00264441" w:rsidRDefault="00264441" w:rsidP="00264441">
      <w:pPr>
        <w:pStyle w:val="NoSpacing"/>
        <w:jc w:val="both"/>
        <w:rPr>
          <w:rFonts w:ascii="Sylfaen" w:hAnsi="Sylfaen"/>
        </w:rPr>
      </w:pPr>
      <w:r w:rsidRPr="00264441">
        <w:rPr>
          <w:rFonts w:ascii="Sylfaen" w:hAnsi="Sylfaen"/>
        </w:rPr>
        <w:t xml:space="preserve"> </w:t>
      </w:r>
    </w:p>
    <w:p w:rsidR="00264441" w:rsidRPr="00264441" w:rsidRDefault="00264441" w:rsidP="00264441">
      <w:pPr>
        <w:pStyle w:val="NoSpacing"/>
        <w:jc w:val="both"/>
        <w:rPr>
          <w:rFonts w:ascii="Sylfaen" w:hAnsi="Sylfaen"/>
        </w:rPr>
      </w:pPr>
      <w:r w:rsidRPr="00264441">
        <w:rPr>
          <w:rFonts w:ascii="Sylfaen" w:hAnsi="Sylfaen"/>
        </w:rPr>
        <w:t>ქალბატონო ნათია,</w:t>
      </w:r>
    </w:p>
    <w:p w:rsidR="00264441" w:rsidRPr="00264441" w:rsidRDefault="00264441" w:rsidP="00264441">
      <w:pPr>
        <w:pStyle w:val="NoSpacing"/>
        <w:jc w:val="both"/>
        <w:rPr>
          <w:rFonts w:ascii="Sylfaen" w:hAnsi="Sylfaen"/>
        </w:rPr>
      </w:pPr>
      <w:r w:rsidRPr="00264441">
        <w:rPr>
          <w:rFonts w:ascii="Sylfaen" w:hAnsi="Sylfaen"/>
        </w:rPr>
        <w:t xml:space="preserve"> </w:t>
      </w:r>
    </w:p>
    <w:p w:rsidR="00264441" w:rsidRPr="008E149F" w:rsidRDefault="00264441" w:rsidP="00264441">
      <w:pPr>
        <w:pStyle w:val="NoSpacing"/>
        <w:jc w:val="both"/>
        <w:rPr>
          <w:rFonts w:ascii="Sylfaen" w:hAnsi="Sylfaen"/>
        </w:rPr>
      </w:pPr>
      <w:r w:rsidRPr="00264441">
        <w:rPr>
          <w:rFonts w:ascii="Sylfaen" w:hAnsi="Sylfaen"/>
        </w:rPr>
        <w:t xml:space="preserve">როგორც მოგეხსენებათ, „საერთაშორისო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და საქართველოს ფინანსთა მინისტრის 2020 წლის 5 ივნისის N 1-1/208/N01-55/ ნ/N127 ერთობლივი ბრძანებით </w:t>
      </w:r>
      <w:r w:rsidR="00174D32">
        <w:rPr>
          <w:rFonts w:ascii="Sylfaen" w:hAnsi="Sylfaen"/>
          <w:lang w:val="ka-GE"/>
        </w:rPr>
        <w:t xml:space="preserve">დამტკიცებული </w:t>
      </w:r>
      <w:r w:rsidR="00174D32" w:rsidRPr="00174D32">
        <w:rPr>
          <w:rFonts w:ascii="Sylfaen" w:hAnsi="Sylfaen"/>
          <w:lang w:val="ka-GE"/>
        </w:rPr>
        <w:t>„საერთაშორისო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w:t>
      </w:r>
      <w:r w:rsidR="00174D32">
        <w:rPr>
          <w:rFonts w:ascii="Sylfaen" w:hAnsi="Sylfaen"/>
          <w:lang w:val="ka-GE"/>
        </w:rPr>
        <w:t>“ (შემდგომ - წესები)</w:t>
      </w:r>
      <w:r w:rsidRPr="00264441">
        <w:rPr>
          <w:rFonts w:ascii="Sylfaen" w:hAnsi="Sylfaen"/>
        </w:rPr>
        <w:t xml:space="preserve"> შესაბამისად, 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 მიზნით, საბაჟო გამშვებ პუნქტზე შემოსვლის შემდეგ, თუ თერმული სკრინინგის შედეგად</w:t>
      </w:r>
      <w:r>
        <w:rPr>
          <w:rFonts w:ascii="Sylfaen" w:hAnsi="Sylfaen"/>
          <w:lang w:val="ka-GE"/>
        </w:rPr>
        <w:t xml:space="preserve"> </w:t>
      </w:r>
      <w:r w:rsidRPr="00264441">
        <w:rPr>
          <w:rFonts w:ascii="Sylfaen" w:hAnsi="Sylfaen"/>
        </w:rPr>
        <w:t>არ დაფიქსირდა ტემპერატურა, მძღოლი ექვემდებარება ახალ კორონავირუსზე (SARS-CoV-2) სწრაფ</w:t>
      </w:r>
      <w:r>
        <w:rPr>
          <w:rFonts w:ascii="Sylfaen" w:hAnsi="Sylfaen"/>
          <w:lang w:val="ka-GE"/>
        </w:rPr>
        <w:t xml:space="preserve"> </w:t>
      </w:r>
      <w:r w:rsidRPr="00264441">
        <w:rPr>
          <w:rFonts w:ascii="Sylfaen" w:hAnsi="Sylfaen"/>
        </w:rPr>
        <w:t>მარტივ ტესტირებას ანტიგენზე და ანტისხეულზე შესაბამისი სამედიცინო პერსონალის მიერ</w:t>
      </w:r>
      <w:r>
        <w:rPr>
          <w:rFonts w:ascii="Sylfaen" w:hAnsi="Sylfaen"/>
          <w:lang w:val="ka-GE"/>
        </w:rPr>
        <w:t xml:space="preserve"> </w:t>
      </w:r>
      <w:r w:rsidRPr="00264441">
        <w:rPr>
          <w:rFonts w:ascii="Sylfaen" w:hAnsi="Sylfaen"/>
        </w:rPr>
        <w:t>სპეციალურ სამედიცინო პუნქტში</w:t>
      </w:r>
      <w:r>
        <w:rPr>
          <w:rFonts w:ascii="Sylfaen" w:hAnsi="Sylfaen"/>
          <w:lang w:val="ka-GE"/>
        </w:rPr>
        <w:t>.</w:t>
      </w:r>
      <w:r w:rsidR="00174D32">
        <w:rPr>
          <w:rFonts w:ascii="Sylfaen" w:hAnsi="Sylfaen"/>
          <w:lang w:val="ka-GE"/>
        </w:rPr>
        <w:t xml:space="preserve"> აგრეთვე, </w:t>
      </w:r>
      <w:r w:rsidR="00294156">
        <w:rPr>
          <w:rFonts w:ascii="Sylfaen" w:hAnsi="Sylfaen"/>
          <w:lang w:val="ka-GE"/>
        </w:rPr>
        <w:t xml:space="preserve">გარდა ამისა, </w:t>
      </w:r>
      <w:r w:rsidR="00174D32">
        <w:rPr>
          <w:rFonts w:ascii="Sylfaen" w:hAnsi="Sylfaen"/>
          <w:lang w:val="ka-GE"/>
        </w:rPr>
        <w:t>აღნიშნული წესების თანახმად, საქართველოში შემოსვლის შემდგომაც ქართველი და უცხოელი მძღოლები შესაძლოა დამატებით დაექვემდებარონ შესაბამის ტესტირებას ყოველ 72 საათში ერთხელ.</w:t>
      </w:r>
    </w:p>
    <w:p w:rsidR="00264441" w:rsidRDefault="00264441" w:rsidP="00264441">
      <w:pPr>
        <w:pStyle w:val="NoSpacing"/>
        <w:jc w:val="both"/>
        <w:rPr>
          <w:rFonts w:ascii="Sylfaen" w:hAnsi="Sylfaen"/>
        </w:rPr>
      </w:pPr>
    </w:p>
    <w:p w:rsidR="00624BAB" w:rsidRDefault="004D6BC8" w:rsidP="00624BAB">
      <w:pPr>
        <w:pStyle w:val="NoSpacing"/>
        <w:jc w:val="both"/>
        <w:rPr>
          <w:rFonts w:ascii="Sylfaen" w:hAnsi="Sylfaen"/>
          <w:lang w:val="ka-GE"/>
        </w:rPr>
      </w:pPr>
      <w:r>
        <w:rPr>
          <w:rFonts w:ascii="Sylfaen" w:hAnsi="Sylfaen"/>
          <w:lang w:val="ka-GE"/>
        </w:rPr>
        <w:t xml:space="preserve">იქიდან გამომდინარე, რომ </w:t>
      </w:r>
      <w:r w:rsidRPr="004D6BC8">
        <w:rPr>
          <w:rFonts w:ascii="Sylfaen" w:hAnsi="Sylfaen"/>
          <w:lang w:val="ka-GE"/>
        </w:rPr>
        <w:t>ახალ კორონავირუსზე (SARS-CoV-2) სწრაფ მარტივ</w:t>
      </w:r>
      <w:r>
        <w:rPr>
          <w:rFonts w:ascii="Sylfaen" w:hAnsi="Sylfaen"/>
          <w:lang w:val="ka-GE"/>
        </w:rPr>
        <w:t>ი ტესტების</w:t>
      </w:r>
      <w:r w:rsidR="00872CB6">
        <w:rPr>
          <w:rFonts w:ascii="Sylfaen" w:hAnsi="Sylfaen"/>
          <w:lang w:val="ka-GE"/>
        </w:rPr>
        <w:t xml:space="preserve"> (შემდგომში - სწრაფი ტესტი)</w:t>
      </w:r>
      <w:r w:rsidR="00AD69C3">
        <w:rPr>
          <w:rFonts w:ascii="Sylfaen" w:hAnsi="Sylfaen"/>
          <w:lang w:val="ka-GE"/>
        </w:rPr>
        <w:t xml:space="preserve"> </w:t>
      </w:r>
      <w:r>
        <w:rPr>
          <w:rFonts w:ascii="Sylfaen" w:hAnsi="Sylfaen"/>
          <w:lang w:val="ka-GE"/>
        </w:rPr>
        <w:t xml:space="preserve"> რაოდენობა</w:t>
      </w:r>
      <w:r w:rsidR="00916B8C">
        <w:rPr>
          <w:rFonts w:ascii="Sylfaen" w:hAnsi="Sylfaen"/>
          <w:lang w:val="ka-GE"/>
        </w:rPr>
        <w:t xml:space="preserve"> </w:t>
      </w:r>
      <w:r>
        <w:rPr>
          <w:rFonts w:ascii="Sylfaen" w:hAnsi="Sylfaen"/>
          <w:lang w:val="ka-GE"/>
        </w:rPr>
        <w:t xml:space="preserve"> იწურება, საჭიროა მათი </w:t>
      </w:r>
      <w:r w:rsidR="004E6593">
        <w:rPr>
          <w:rFonts w:ascii="Sylfaen" w:hAnsi="Sylfaen"/>
          <w:lang w:val="ka-GE"/>
        </w:rPr>
        <w:t>შესყიდვის</w:t>
      </w:r>
      <w:r>
        <w:rPr>
          <w:rFonts w:ascii="Sylfaen" w:hAnsi="Sylfaen"/>
          <w:lang w:val="ka-GE"/>
        </w:rPr>
        <w:t xml:space="preserve"> პროცედურების უმოკლეს </w:t>
      </w:r>
      <w:r w:rsidR="00467534">
        <w:rPr>
          <w:rFonts w:ascii="Sylfaen" w:hAnsi="Sylfaen"/>
          <w:lang w:val="ka-GE"/>
        </w:rPr>
        <w:t>ვადაში</w:t>
      </w:r>
      <w:r>
        <w:rPr>
          <w:rFonts w:ascii="Sylfaen" w:hAnsi="Sylfaen"/>
          <w:lang w:val="ka-GE"/>
        </w:rPr>
        <w:t xml:space="preserve"> განხორციელება.  </w:t>
      </w:r>
    </w:p>
    <w:p w:rsidR="004E6593" w:rsidRDefault="004E6593" w:rsidP="00624BAB">
      <w:pPr>
        <w:pStyle w:val="NoSpacing"/>
        <w:jc w:val="both"/>
        <w:rPr>
          <w:rFonts w:ascii="Sylfaen" w:hAnsi="Sylfaen"/>
          <w:lang w:val="ka-GE"/>
        </w:rPr>
      </w:pPr>
    </w:p>
    <w:p w:rsidR="004E6593" w:rsidRPr="004E6593" w:rsidRDefault="004E6593" w:rsidP="00624BAB">
      <w:pPr>
        <w:pStyle w:val="NoSpacing"/>
        <w:jc w:val="both"/>
        <w:rPr>
          <w:rFonts w:ascii="Sylfaen" w:hAnsi="Sylfaen"/>
          <w:lang w:val="ka-GE"/>
        </w:rPr>
      </w:pPr>
      <w:r>
        <w:rPr>
          <w:rFonts w:ascii="Sylfaen" w:hAnsi="Sylfaen"/>
          <w:lang w:val="ka-GE"/>
        </w:rPr>
        <w:t xml:space="preserve">რამდენადაც, აღნიშნულის განსახორციელებლად </w:t>
      </w:r>
      <w:r w:rsidR="00294156">
        <w:rPr>
          <w:rFonts w:ascii="Sylfaen" w:hAnsi="Sylfaen"/>
          <w:lang w:val="ka-GE"/>
        </w:rPr>
        <w:t xml:space="preserve">ჩვენს </w:t>
      </w:r>
      <w:r>
        <w:rPr>
          <w:rFonts w:ascii="Sylfaen" w:hAnsi="Sylfaen"/>
          <w:lang w:val="ka-GE"/>
        </w:rPr>
        <w:t>სამინისტროს არ გააჩნია შესაბამისი რესურსი</w:t>
      </w:r>
      <w:r w:rsidR="00294156">
        <w:rPr>
          <w:rFonts w:ascii="Sylfaen" w:hAnsi="Sylfaen"/>
          <w:lang w:val="ka-GE"/>
        </w:rPr>
        <w:t xml:space="preserve"> და ვინაიდან სწრაფი ტესტების მნიშვნელოვანი რაოდენობის გამოყენება ხდება 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 მიზნებისათვის,</w:t>
      </w:r>
      <w:r>
        <w:rPr>
          <w:rFonts w:ascii="Sylfaen" w:hAnsi="Sylfaen"/>
          <w:lang w:val="ka-GE"/>
        </w:rPr>
        <w:t xml:space="preserve"> მოგმართავთ თხოვნით, როგორც </w:t>
      </w:r>
      <w:r w:rsidR="00174D32">
        <w:rPr>
          <w:rFonts w:ascii="Sylfaen" w:hAnsi="Sylfaen"/>
          <w:lang w:val="ka-GE"/>
        </w:rPr>
        <w:t>ტრანსპორტის დარგში</w:t>
      </w:r>
      <w:r>
        <w:rPr>
          <w:rFonts w:ascii="Sylfaen" w:hAnsi="Sylfaen"/>
          <w:lang w:val="ka-GE"/>
        </w:rPr>
        <w:t xml:space="preserve"> პოლიტიკის განმახორციელებელ ორგანოს, დაგვეხმაროთ შესაბამისი სწრაფი ტესტების შესყიდვაში. კერძოდ, წარმოგიდგენთ შესასყიდი საქონლის სრულ და დეტალურ აღწერილობას დანართების სახით. </w:t>
      </w:r>
    </w:p>
    <w:p w:rsidR="00624BAB" w:rsidRDefault="004E6593" w:rsidP="00624BAB">
      <w:pPr>
        <w:pStyle w:val="NoSpacing"/>
        <w:jc w:val="both"/>
        <w:rPr>
          <w:rFonts w:ascii="Sylfaen" w:hAnsi="Sylfaen"/>
          <w:lang w:val="ka-GE"/>
        </w:rPr>
      </w:pPr>
      <w:r>
        <w:rPr>
          <w:rFonts w:ascii="Sylfaen" w:hAnsi="Sylfaen"/>
          <w:lang w:val="ka-GE"/>
        </w:rPr>
        <w:t>(</w:t>
      </w:r>
      <w:r w:rsidRPr="00DD39BE">
        <w:rPr>
          <w:rFonts w:ascii="Sylfaen" w:hAnsi="Sylfaen"/>
          <w:color w:val="FF0000"/>
          <w:lang w:val="ka-GE"/>
        </w:rPr>
        <w:t xml:space="preserve">მიუთითეთ </w:t>
      </w:r>
      <w:r w:rsidRPr="00467534">
        <w:rPr>
          <w:rFonts w:ascii="Sylfaen" w:hAnsi="Sylfaen"/>
          <w:color w:val="FF0000"/>
          <w:lang w:val="ka-GE"/>
        </w:rPr>
        <w:t xml:space="preserve">მოსაწოდებელი სწრაფი ტესტების </w:t>
      </w:r>
      <w:r w:rsidR="00DA4F98" w:rsidRPr="00DA4F98">
        <w:rPr>
          <w:rFonts w:ascii="Sylfaen" w:hAnsi="Sylfaen"/>
          <w:color w:val="FF0000"/>
          <w:lang w:val="ka-GE"/>
        </w:rPr>
        <w:t xml:space="preserve">დასახელება, </w:t>
      </w:r>
      <w:r w:rsidR="00D60370">
        <w:rPr>
          <w:rFonts w:ascii="Sylfaen" w:hAnsi="Sylfaen"/>
          <w:color w:val="FF0000"/>
          <w:lang w:val="ka-GE"/>
        </w:rPr>
        <w:t>ტექნიკური მახასიათებლები</w:t>
      </w:r>
      <w:r w:rsidRPr="00DD39BE">
        <w:rPr>
          <w:rFonts w:ascii="Sylfaen" w:hAnsi="Sylfaen"/>
          <w:color w:val="FF0000"/>
          <w:lang w:val="ka-GE"/>
        </w:rPr>
        <w:t>, რაოდენობა ერთეულის ფასი</w:t>
      </w:r>
      <w:r>
        <w:rPr>
          <w:rFonts w:ascii="Sylfaen" w:hAnsi="Sylfaen"/>
          <w:color w:val="FF0000"/>
          <w:lang w:val="ka-GE"/>
        </w:rPr>
        <w:t xml:space="preserve">, </w:t>
      </w:r>
      <w:r w:rsidRPr="00DD39BE">
        <w:rPr>
          <w:rFonts w:ascii="Sylfaen" w:hAnsi="Sylfaen"/>
          <w:color w:val="FF0000"/>
          <w:lang w:val="ka-GE"/>
        </w:rPr>
        <w:t>ჯამური ღირებულება</w:t>
      </w:r>
      <w:r>
        <w:rPr>
          <w:rFonts w:ascii="Sylfaen" w:hAnsi="Sylfaen"/>
          <w:color w:val="FF0000"/>
          <w:lang w:val="ka-GE"/>
        </w:rPr>
        <w:t xml:space="preserve"> და </w:t>
      </w:r>
      <w:r w:rsidRPr="00AD69C3">
        <w:rPr>
          <w:rFonts w:ascii="Sylfaen" w:hAnsi="Sylfaen"/>
          <w:color w:val="FF0000"/>
          <w:lang w:val="ka-GE"/>
        </w:rPr>
        <w:t>მოწოდების პირობები</w:t>
      </w:r>
      <w:r>
        <w:rPr>
          <w:rFonts w:ascii="Sylfaen" w:hAnsi="Sylfaen"/>
          <w:color w:val="FF0000"/>
          <w:lang w:val="ka-GE"/>
        </w:rPr>
        <w:t xml:space="preserve">. </w:t>
      </w:r>
      <w:r w:rsidRPr="001C638B">
        <w:rPr>
          <w:rFonts w:ascii="Sylfaen" w:hAnsi="Sylfaen"/>
          <w:color w:val="FF0000"/>
          <w:lang w:val="ka-GE"/>
        </w:rPr>
        <w:t>წინასწარი (საავანსო) ანგარიშსწორებ</w:t>
      </w:r>
      <w:r>
        <w:rPr>
          <w:rFonts w:ascii="Sylfaen" w:hAnsi="Sylfaen"/>
          <w:color w:val="FF0000"/>
          <w:lang w:val="ka-GE"/>
        </w:rPr>
        <w:t xml:space="preserve">ის მოთხოვნის შემთხვევაში, მიუთითეთ </w:t>
      </w:r>
      <w:r w:rsidRPr="001C638B">
        <w:rPr>
          <w:rFonts w:ascii="Sylfaen" w:hAnsi="Sylfaen"/>
          <w:color w:val="FF0000"/>
          <w:lang w:val="ka-GE"/>
        </w:rPr>
        <w:t xml:space="preserve">ხელშეკრულების ჯამური ღირებულების </w:t>
      </w:r>
      <w:r>
        <w:rPr>
          <w:rFonts w:ascii="Sylfaen" w:hAnsi="Sylfaen"/>
          <w:color w:val="FF0000"/>
          <w:lang w:val="ka-GE"/>
        </w:rPr>
        <w:t>შესაბამისი პროცენტული ოდენობა</w:t>
      </w:r>
      <w:r>
        <w:rPr>
          <w:rFonts w:ascii="Sylfaen" w:hAnsi="Sylfaen"/>
          <w:lang w:val="ka-GE"/>
        </w:rPr>
        <w:t>).</w:t>
      </w:r>
    </w:p>
    <w:p w:rsidR="00770F76" w:rsidRDefault="00624BAB" w:rsidP="00624BAB">
      <w:pPr>
        <w:pStyle w:val="NoSpacing"/>
        <w:jc w:val="both"/>
        <w:rPr>
          <w:rFonts w:ascii="Sylfaen" w:hAnsi="Sylfaen"/>
          <w:lang w:val="ka-GE"/>
        </w:rPr>
      </w:pPr>
      <w:r w:rsidRPr="00624BAB">
        <w:rPr>
          <w:rFonts w:ascii="Sylfaen" w:hAnsi="Sylfaen"/>
          <w:lang w:val="ka-GE"/>
        </w:rPr>
        <w:t>საქართველოს საგადასახადო კოდექსის 168-ე</w:t>
      </w:r>
      <w:r>
        <w:rPr>
          <w:rFonts w:ascii="Sylfaen" w:hAnsi="Sylfaen"/>
          <w:lang w:val="ka-GE"/>
        </w:rPr>
        <w:t xml:space="preserve"> </w:t>
      </w:r>
      <w:r w:rsidRPr="00624BAB">
        <w:rPr>
          <w:rFonts w:ascii="Sylfaen" w:hAnsi="Sylfaen"/>
          <w:lang w:val="ka-GE"/>
        </w:rPr>
        <w:t>მუხლის პირველი პუნქტის ,,ლ“ ქვეპუნქტის შესაბამისად, ზემოაღნიშნული საქონელი</w:t>
      </w:r>
      <w:r>
        <w:rPr>
          <w:rFonts w:ascii="Sylfaen" w:hAnsi="Sylfaen"/>
          <w:lang w:val="ka-GE"/>
        </w:rPr>
        <w:t xml:space="preserve"> </w:t>
      </w:r>
      <w:r w:rsidRPr="00624BAB">
        <w:rPr>
          <w:rFonts w:ascii="Sylfaen" w:hAnsi="Sylfaen"/>
          <w:lang w:val="ka-GE"/>
        </w:rPr>
        <w:t>განთავისუფლებულია დამატებითი ღირებულების გადასახადისგან</w:t>
      </w:r>
      <w:r>
        <w:rPr>
          <w:rFonts w:ascii="Sylfaen" w:hAnsi="Sylfaen"/>
          <w:lang w:val="ka-GE"/>
        </w:rPr>
        <w:t xml:space="preserve"> (</w:t>
      </w:r>
      <w:r w:rsidRPr="00624BAB">
        <w:rPr>
          <w:rFonts w:ascii="Sylfaen" w:hAnsi="Sylfaen"/>
          <w:color w:val="FF0000"/>
          <w:lang w:val="ka-GE"/>
        </w:rPr>
        <w:t>მიუთითეთ</w:t>
      </w:r>
      <w:r w:rsidR="00F64BC6">
        <w:rPr>
          <w:rFonts w:ascii="Sylfaen" w:hAnsi="Sylfaen"/>
          <w:color w:val="FF0000"/>
          <w:lang w:val="ka-GE"/>
        </w:rPr>
        <w:t xml:space="preserve"> იმ შემთხვევაში</w:t>
      </w:r>
      <w:r w:rsidRPr="00624BAB">
        <w:rPr>
          <w:rFonts w:ascii="Sylfaen" w:hAnsi="Sylfaen"/>
          <w:color w:val="FF0000"/>
          <w:lang w:val="ka-GE"/>
        </w:rPr>
        <w:t xml:space="preserve"> თუ გათავისუფლებულია</w:t>
      </w:r>
      <w:r>
        <w:rPr>
          <w:rFonts w:ascii="Sylfaen" w:hAnsi="Sylfaen"/>
          <w:lang w:val="ka-GE"/>
        </w:rPr>
        <w:t>)</w:t>
      </w:r>
    </w:p>
    <w:p w:rsidR="00770F76" w:rsidRDefault="00770F76" w:rsidP="00506A14">
      <w:pPr>
        <w:pStyle w:val="NoSpacing"/>
        <w:jc w:val="both"/>
        <w:rPr>
          <w:rFonts w:ascii="Sylfaen" w:hAnsi="Sylfaen"/>
          <w:lang w:val="ka-GE"/>
        </w:rPr>
      </w:pPr>
    </w:p>
    <w:p w:rsidR="00E22B1A" w:rsidRPr="008D223F" w:rsidRDefault="004D6BC8" w:rsidP="008D223F">
      <w:pPr>
        <w:pStyle w:val="NoSpacing"/>
        <w:jc w:val="both"/>
        <w:rPr>
          <w:rFonts w:ascii="Sylfaen" w:hAnsi="Sylfaen"/>
        </w:rPr>
      </w:pPr>
      <w:r w:rsidRPr="004D6BC8">
        <w:rPr>
          <w:rFonts w:ascii="Sylfaen" w:hAnsi="Sylfaen"/>
        </w:rPr>
        <w:lastRenderedPageBreak/>
        <w:t>საქართველოს ოკუპირებული ტერიტორიებიდან დევნილთა, შრომის, ჯანმრთელობისა და</w:t>
      </w:r>
      <w:r>
        <w:rPr>
          <w:rFonts w:ascii="Sylfaen" w:hAnsi="Sylfaen"/>
          <w:lang w:val="ka-GE"/>
        </w:rPr>
        <w:t xml:space="preserve"> </w:t>
      </w:r>
      <w:r w:rsidRPr="004D6BC8">
        <w:rPr>
          <w:rFonts w:ascii="Sylfaen" w:hAnsi="Sylfaen"/>
        </w:rPr>
        <w:t>სოციალური დაცვის სამინისტროს</w:t>
      </w:r>
      <w:r>
        <w:rPr>
          <w:rFonts w:ascii="Sylfaen" w:hAnsi="Sylfaen"/>
          <w:lang w:val="ka-GE"/>
        </w:rPr>
        <w:t xml:space="preserve"> მიერ </w:t>
      </w:r>
      <w:r w:rsidR="00467534" w:rsidRPr="00467534">
        <w:rPr>
          <w:rFonts w:ascii="Sylfaen" w:hAnsi="Sylfaen"/>
          <w:lang w:val="ka-GE"/>
        </w:rPr>
        <w:t>სწრაფი ტესტების</w:t>
      </w:r>
      <w:r w:rsidR="00506A14">
        <w:rPr>
          <w:rFonts w:ascii="Sylfaen" w:hAnsi="Sylfaen"/>
          <w:lang w:val="ka-GE"/>
        </w:rPr>
        <w:t xml:space="preserve"> შესყიდვის მიზნით განხორციელდა ბაზრის კველევა (იხ. დანართ</w:t>
      </w:r>
      <w:r w:rsidR="00A90CDE">
        <w:rPr>
          <w:rFonts w:ascii="Sylfaen" w:hAnsi="Sylfaen"/>
          <w:lang w:val="ka-GE"/>
        </w:rPr>
        <w:t>(ებ)</w:t>
      </w:r>
      <w:r w:rsidR="00506A14">
        <w:rPr>
          <w:rFonts w:ascii="Sylfaen" w:hAnsi="Sylfaen"/>
          <w:lang w:val="ka-GE"/>
        </w:rPr>
        <w:t>ის სახით) და მოძიებულ იქნა შესაბამისი მიმწოდებელი (</w:t>
      </w:r>
      <w:r w:rsidR="00506A14" w:rsidRPr="00506A14">
        <w:rPr>
          <w:rFonts w:ascii="Sylfaen" w:hAnsi="Sylfaen"/>
          <w:color w:val="FF0000"/>
          <w:lang w:val="ka-GE"/>
        </w:rPr>
        <w:t>მიმწოდებლის დასახელება, საიდენტიფიკაციო კოდი</w:t>
      </w:r>
      <w:r w:rsidR="00506A14">
        <w:rPr>
          <w:rFonts w:ascii="Sylfaen" w:hAnsi="Sylfaen"/>
          <w:lang w:val="ka-GE"/>
        </w:rPr>
        <w:t xml:space="preserve">). </w:t>
      </w:r>
      <w:r w:rsidR="00E22B1A">
        <w:rPr>
          <w:rFonts w:ascii="Sylfaen" w:hAnsi="Sylfaen"/>
          <w:lang w:val="ka-GE"/>
        </w:rPr>
        <w:t xml:space="preserve">იქიდან გამომდინარე, რომ </w:t>
      </w:r>
      <w:r w:rsidR="00E22B1A" w:rsidRPr="00E22B1A">
        <w:rPr>
          <w:rFonts w:ascii="Sylfaen" w:hAnsi="Sylfaen"/>
          <w:lang w:val="ka-GE"/>
        </w:rPr>
        <w:t>ხელშეკრულების საერთო ღირებულება აღემატება 200 000 ლარს</w:t>
      </w:r>
      <w:r w:rsidR="00E22B1A">
        <w:rPr>
          <w:rFonts w:ascii="Sylfaen" w:hAnsi="Sylfaen"/>
          <w:lang w:val="ka-GE"/>
        </w:rPr>
        <w:t xml:space="preserve">, </w:t>
      </w:r>
      <w:r w:rsidR="008D223F" w:rsidRPr="008D223F">
        <w:rPr>
          <w:rFonts w:ascii="Sylfaen" w:hAnsi="Sylfaen"/>
        </w:rPr>
        <w:t>გამარტივებული შესყიდვის კრიტერიუმების განსაზღვრისა და გამარტივებული შესყიდვის</w:t>
      </w:r>
      <w:r w:rsidR="008D223F">
        <w:rPr>
          <w:rFonts w:ascii="Sylfaen" w:hAnsi="Sylfaen"/>
        </w:rPr>
        <w:t xml:space="preserve"> </w:t>
      </w:r>
      <w:r w:rsidR="008D223F" w:rsidRPr="008D223F">
        <w:rPr>
          <w:rFonts w:ascii="Sylfaen" w:hAnsi="Sylfaen"/>
        </w:rPr>
        <w:t>ჩატარების წესის დამტკიცების თაობაზე</w:t>
      </w:r>
      <w:r w:rsidR="008D223F">
        <w:rPr>
          <w:rFonts w:ascii="Sylfaen" w:hAnsi="Sylfaen"/>
        </w:rPr>
        <w:t xml:space="preserve"> </w:t>
      </w:r>
      <w:r w:rsidR="008D223F" w:rsidRPr="008D223F">
        <w:rPr>
          <w:rFonts w:ascii="Sylfaen" w:hAnsi="Sylfaen"/>
        </w:rPr>
        <w:t>სახელმწიფო შესყიდვების სააგენტოს თავმჯდომარის</w:t>
      </w:r>
      <w:r w:rsidR="008D223F">
        <w:rPr>
          <w:rFonts w:ascii="Sylfaen" w:hAnsi="Sylfaen"/>
        </w:rPr>
        <w:t xml:space="preserve"> </w:t>
      </w:r>
      <w:r w:rsidR="008D223F" w:rsidRPr="008D223F">
        <w:rPr>
          <w:rFonts w:ascii="Sylfaen" w:hAnsi="Sylfaen"/>
        </w:rPr>
        <w:t>2015 წლის 17 აგვისტო</w:t>
      </w:r>
      <w:r w:rsidR="008D223F">
        <w:rPr>
          <w:rFonts w:ascii="Sylfaen" w:hAnsi="Sylfaen"/>
          <w:lang w:val="ka-GE"/>
        </w:rPr>
        <w:t xml:space="preserve">ს </w:t>
      </w:r>
      <w:r w:rsidR="008D223F">
        <w:rPr>
          <w:rFonts w:ascii="Sylfaen" w:hAnsi="Sylfaen"/>
        </w:rPr>
        <w:t xml:space="preserve">N13 </w:t>
      </w:r>
      <w:r w:rsidR="008D223F">
        <w:rPr>
          <w:rFonts w:ascii="Sylfaen" w:hAnsi="Sylfaen"/>
          <w:lang w:val="ka-GE"/>
        </w:rPr>
        <w:t>ბრძანების</w:t>
      </w:r>
      <w:r w:rsidR="00E22B1A">
        <w:rPr>
          <w:rFonts w:ascii="Sylfaen" w:hAnsi="Sylfaen"/>
          <w:lang w:val="ka-GE"/>
        </w:rPr>
        <w:t xml:space="preserve"> </w:t>
      </w:r>
      <w:r w:rsidR="008D223F">
        <w:rPr>
          <w:rFonts w:ascii="Sylfaen" w:hAnsi="Sylfaen"/>
          <w:lang w:val="ka-GE"/>
        </w:rPr>
        <w:t>მე-11</w:t>
      </w:r>
      <w:r w:rsidR="00E22B1A">
        <w:rPr>
          <w:rFonts w:ascii="Sylfaen" w:hAnsi="Sylfaen"/>
          <w:lang w:val="ka-GE"/>
        </w:rPr>
        <w:t xml:space="preserve"> მუხლის</w:t>
      </w:r>
      <w:r w:rsidR="008D223F">
        <w:rPr>
          <w:rFonts w:ascii="Sylfaen" w:hAnsi="Sylfaen"/>
          <w:lang w:val="ka-GE"/>
        </w:rPr>
        <w:t xml:space="preserve"> პირველი და</w:t>
      </w:r>
      <w:r w:rsidR="00E22B1A">
        <w:rPr>
          <w:rFonts w:ascii="Sylfaen" w:hAnsi="Sylfaen"/>
          <w:lang w:val="ka-GE"/>
        </w:rPr>
        <w:t xml:space="preserve"> </w:t>
      </w:r>
      <w:r w:rsidR="008D223F">
        <w:rPr>
          <w:rFonts w:ascii="Sylfaen" w:hAnsi="Sylfaen"/>
          <w:lang w:val="ka-GE"/>
        </w:rPr>
        <w:t>1</w:t>
      </w:r>
      <w:r w:rsidR="00E22B1A" w:rsidRPr="00E22B1A">
        <w:rPr>
          <w:rFonts w:ascii="Sylfaen" w:hAnsi="Sylfaen"/>
          <w:vertAlign w:val="superscript"/>
          <w:lang w:val="ka-GE"/>
        </w:rPr>
        <w:t>1</w:t>
      </w:r>
      <w:r w:rsidR="00E22B1A">
        <w:rPr>
          <w:rFonts w:ascii="Sylfaen" w:hAnsi="Sylfaen"/>
          <w:vertAlign w:val="superscript"/>
          <w:lang w:val="ka-GE"/>
        </w:rPr>
        <w:t xml:space="preserve"> </w:t>
      </w:r>
      <w:r w:rsidR="00E22B1A">
        <w:rPr>
          <w:rFonts w:ascii="Sylfaen" w:hAnsi="Sylfaen"/>
          <w:lang w:val="ka-GE"/>
        </w:rPr>
        <w:t xml:space="preserve">პუნქტის შესაბამისად, მიმწოდებლის მიერ წარმოდგენილ იქნება </w:t>
      </w:r>
      <w:r w:rsidR="00E22B1A" w:rsidRPr="00E22B1A">
        <w:rPr>
          <w:rFonts w:ascii="Sylfaen" w:hAnsi="Sylfaen"/>
          <w:lang w:val="ka-GE"/>
        </w:rPr>
        <w:t>ხელშეკრულების შესრულების უზრუნველყოფის</w:t>
      </w:r>
      <w:r w:rsidR="00E22B1A">
        <w:rPr>
          <w:rFonts w:ascii="Sylfaen" w:hAnsi="Sylfaen"/>
          <w:lang w:val="ka-GE"/>
        </w:rPr>
        <w:t xml:space="preserve"> გარანტია </w:t>
      </w:r>
      <w:r w:rsidR="00E22B1A" w:rsidRPr="00E22B1A">
        <w:rPr>
          <w:rFonts w:ascii="Sylfaen" w:hAnsi="Sylfaen"/>
          <w:lang w:val="ka-GE"/>
        </w:rPr>
        <w:t>ხელშეკრულების ღირებულების</w:t>
      </w:r>
      <w:r w:rsidR="00E22B1A">
        <w:rPr>
          <w:rFonts w:ascii="Sylfaen" w:hAnsi="Sylfaen"/>
          <w:lang w:val="ka-GE"/>
        </w:rPr>
        <w:t xml:space="preserve"> (</w:t>
      </w:r>
      <w:r w:rsidR="00E22B1A" w:rsidRPr="00E22B1A">
        <w:rPr>
          <w:rFonts w:ascii="Sylfaen" w:hAnsi="Sylfaen"/>
          <w:color w:val="FF0000"/>
          <w:lang w:val="ka-GE"/>
        </w:rPr>
        <w:t>მიუთითეთ 2%-დან 5%-ის ჩათვლით</w:t>
      </w:r>
      <w:r w:rsidR="00E22B1A">
        <w:rPr>
          <w:rFonts w:ascii="Sylfaen" w:hAnsi="Sylfaen"/>
          <w:lang w:val="ka-GE"/>
        </w:rPr>
        <w:t>)</w:t>
      </w:r>
      <w:r w:rsidR="00E22B1A" w:rsidRPr="00E22B1A">
        <w:rPr>
          <w:rFonts w:ascii="Sylfaen" w:hAnsi="Sylfaen"/>
          <w:lang w:val="ka-GE"/>
        </w:rPr>
        <w:t xml:space="preserve"> %</w:t>
      </w:r>
      <w:r w:rsidR="00E22B1A">
        <w:rPr>
          <w:rFonts w:ascii="Sylfaen" w:hAnsi="Sylfaen"/>
          <w:lang w:val="ka-GE"/>
        </w:rPr>
        <w:t>-ს ოდენობით.</w:t>
      </w:r>
      <w:r w:rsidR="00916B8C">
        <w:rPr>
          <w:rFonts w:ascii="Sylfaen" w:hAnsi="Sylfaen"/>
          <w:lang w:val="ka-GE"/>
        </w:rPr>
        <w:t xml:space="preserve"> </w:t>
      </w:r>
    </w:p>
    <w:p w:rsidR="00E5124F" w:rsidRDefault="00E5124F" w:rsidP="00E5124F">
      <w:pPr>
        <w:pStyle w:val="NoSpacing"/>
        <w:jc w:val="both"/>
        <w:rPr>
          <w:rFonts w:ascii="Sylfaen" w:hAnsi="Sylfaen"/>
          <w:lang w:val="ka-GE"/>
        </w:rPr>
      </w:pPr>
    </w:p>
    <w:p w:rsidR="004E6593" w:rsidRDefault="004E6593" w:rsidP="00264441">
      <w:pPr>
        <w:pStyle w:val="NoSpacing"/>
        <w:jc w:val="both"/>
        <w:rPr>
          <w:rFonts w:ascii="Sylfaen" w:hAnsi="Sylfaen"/>
          <w:lang w:val="ka-GE"/>
        </w:rPr>
      </w:pPr>
      <w:r>
        <w:rPr>
          <w:rFonts w:ascii="Sylfaen" w:hAnsi="Sylfaen"/>
          <w:lang w:val="ka-GE"/>
        </w:rPr>
        <w:t xml:space="preserve">შესყიდვის განხორციელების შემთხვევაში წარმოგიდგენთ, </w:t>
      </w:r>
      <w:r w:rsidR="00BD01D3" w:rsidRPr="00BD01D3">
        <w:rPr>
          <w:rFonts w:ascii="Sylfaen" w:hAnsi="Sylfaen"/>
          <w:lang w:val="ka-GE"/>
        </w:rPr>
        <w:t>ხელშეკრულების შესრულების კონტროლი</w:t>
      </w:r>
      <w:r w:rsidR="00BD01D3">
        <w:rPr>
          <w:rFonts w:ascii="Sylfaen" w:hAnsi="Sylfaen"/>
          <w:lang w:val="ka-GE"/>
        </w:rPr>
        <w:t xml:space="preserve">ს და </w:t>
      </w:r>
      <w:r w:rsidR="00467534" w:rsidRPr="00467534">
        <w:rPr>
          <w:rFonts w:ascii="Sylfaen" w:hAnsi="Sylfaen"/>
          <w:lang w:val="ka-GE"/>
        </w:rPr>
        <w:t>სწრაფი ტესტების</w:t>
      </w:r>
      <w:r w:rsidR="00E5124F" w:rsidRPr="00F60991">
        <w:rPr>
          <w:rFonts w:ascii="Sylfaen" w:hAnsi="Sylfaen"/>
          <w:lang w:val="ka-GE"/>
        </w:rPr>
        <w:t xml:space="preserve"> მიღება-ჩაბარების</w:t>
      </w:r>
      <w:r w:rsidR="00E5124F">
        <w:rPr>
          <w:rFonts w:ascii="Sylfaen" w:hAnsi="Sylfaen"/>
          <w:lang w:val="ka-GE"/>
        </w:rPr>
        <w:t xml:space="preserve"> მიზნით ინსპექტირების </w:t>
      </w:r>
      <w:r w:rsidR="00BD01D3">
        <w:rPr>
          <w:rFonts w:ascii="Sylfaen" w:hAnsi="Sylfaen"/>
          <w:lang w:val="ka-GE"/>
        </w:rPr>
        <w:t>აქტზე</w:t>
      </w:r>
      <w:r w:rsidR="00E5124F">
        <w:rPr>
          <w:rFonts w:ascii="Sylfaen" w:hAnsi="Sylfaen"/>
          <w:lang w:val="ka-GE"/>
        </w:rPr>
        <w:t xml:space="preserve"> </w:t>
      </w:r>
      <w:r w:rsidR="00BD01D3">
        <w:rPr>
          <w:rFonts w:ascii="Sylfaen" w:hAnsi="Sylfaen"/>
          <w:lang w:val="ka-GE"/>
        </w:rPr>
        <w:t xml:space="preserve">ხელმომწერ </w:t>
      </w:r>
      <w:r>
        <w:rPr>
          <w:rFonts w:ascii="Sylfaen" w:hAnsi="Sylfaen"/>
          <w:lang w:val="ka-GE"/>
        </w:rPr>
        <w:t>პირს</w:t>
      </w:r>
      <w:r w:rsidR="00BD01D3">
        <w:rPr>
          <w:rFonts w:ascii="Sylfaen" w:hAnsi="Sylfaen"/>
          <w:lang w:val="ka-GE"/>
        </w:rPr>
        <w:t xml:space="preserve"> </w:t>
      </w:r>
      <w:r w:rsidR="00E5124F" w:rsidRPr="00E80AE3">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00E5124F">
        <w:rPr>
          <w:rFonts w:ascii="Sylfaen" w:hAnsi="Sylfaen"/>
          <w:lang w:val="ka-GE"/>
        </w:rPr>
        <w:t>(</w:t>
      </w:r>
      <w:r w:rsidR="00E5124F" w:rsidRPr="00E80AE3">
        <w:rPr>
          <w:rFonts w:ascii="Sylfaen" w:hAnsi="Sylfaen"/>
          <w:color w:val="FF0000"/>
          <w:lang w:val="ka-GE"/>
        </w:rPr>
        <w:t>მიუთითეთ შესაბამისი პასუხისმგებელი პირ</w:t>
      </w:r>
      <w:r w:rsidR="00E5124F">
        <w:rPr>
          <w:rFonts w:ascii="Sylfaen" w:hAnsi="Sylfaen"/>
          <w:color w:val="FF0000"/>
          <w:lang w:val="ka-GE"/>
        </w:rPr>
        <w:t>(ებ)</w:t>
      </w:r>
      <w:r w:rsidR="00E5124F" w:rsidRPr="00E80AE3">
        <w:rPr>
          <w:rFonts w:ascii="Sylfaen" w:hAnsi="Sylfaen"/>
          <w:color w:val="FF0000"/>
          <w:lang w:val="ka-GE"/>
        </w:rPr>
        <w:t>ი</w:t>
      </w:r>
      <w:r w:rsidR="00E5124F">
        <w:rPr>
          <w:rFonts w:ascii="Sylfaen" w:hAnsi="Sylfaen"/>
          <w:lang w:val="ka-GE"/>
        </w:rPr>
        <w:t>)</w:t>
      </w:r>
      <w:r w:rsidR="00A62C14">
        <w:rPr>
          <w:rFonts w:ascii="Sylfaen" w:hAnsi="Sylfaen"/>
          <w:lang w:val="ka-GE"/>
        </w:rPr>
        <w:t>,</w:t>
      </w:r>
      <w:r>
        <w:rPr>
          <w:rFonts w:ascii="Sylfaen" w:hAnsi="Sylfaen"/>
          <w:lang w:val="ka-GE"/>
        </w:rPr>
        <w:t xml:space="preserve"> რომელიც </w:t>
      </w:r>
      <w:r w:rsidR="00FB19BA">
        <w:rPr>
          <w:rFonts w:ascii="Sylfaen" w:hAnsi="Sylfaen"/>
        </w:rPr>
        <w:t xml:space="preserve"> </w:t>
      </w:r>
      <w:r w:rsidR="00FB19BA">
        <w:rPr>
          <w:rFonts w:ascii="Sylfaen" w:hAnsi="Sylfaen"/>
          <w:lang w:val="ka-GE"/>
        </w:rPr>
        <w:t xml:space="preserve">ინსპექტირების აქტით </w:t>
      </w:r>
      <w:r>
        <w:rPr>
          <w:rFonts w:ascii="Sylfaen" w:hAnsi="Sylfaen"/>
          <w:lang w:val="ka-GE"/>
        </w:rPr>
        <w:t>დაადასტურებს</w:t>
      </w:r>
      <w:r w:rsidR="00FB19BA" w:rsidRPr="00FB19BA">
        <w:rPr>
          <w:rFonts w:ascii="Sylfaen" w:hAnsi="Sylfaen"/>
        </w:rPr>
        <w:t xml:space="preserve"> </w:t>
      </w:r>
      <w:r>
        <w:rPr>
          <w:rFonts w:ascii="Sylfaen" w:hAnsi="Sylfaen"/>
          <w:lang w:val="ka-GE"/>
        </w:rPr>
        <w:t xml:space="preserve">ჩვენს მიერ მოთხოვნილ საქონლის და </w:t>
      </w:r>
      <w:r w:rsidR="00FB19BA" w:rsidRPr="00FB19BA">
        <w:rPr>
          <w:rFonts w:ascii="Sylfaen" w:hAnsi="Sylfaen"/>
        </w:rPr>
        <w:t xml:space="preserve">შესყიდული </w:t>
      </w:r>
      <w:r>
        <w:rPr>
          <w:rFonts w:ascii="Sylfaen" w:hAnsi="Sylfaen"/>
        </w:rPr>
        <w:t>პროდუქციის იდენტურობას</w:t>
      </w:r>
      <w:r>
        <w:rPr>
          <w:rFonts w:ascii="Sylfaen" w:hAnsi="Sylfaen"/>
          <w:lang w:val="ka-GE"/>
        </w:rPr>
        <w:t xml:space="preserve"> და </w:t>
      </w:r>
      <w:r w:rsidR="00C84905">
        <w:rPr>
          <w:rFonts w:ascii="Sylfaen" w:hAnsi="Sylfaen"/>
          <w:lang w:val="ka-GE"/>
        </w:rPr>
        <w:t>ხარისხობრივ</w:t>
      </w:r>
      <w:r w:rsidR="00C84905" w:rsidRPr="00C84905">
        <w:rPr>
          <w:rFonts w:ascii="Sylfaen" w:hAnsi="Sylfaen"/>
          <w:lang w:val="ka-GE"/>
        </w:rPr>
        <w:t xml:space="preserve"> შესაბამისობ</w:t>
      </w:r>
      <w:r w:rsidR="00C84905">
        <w:rPr>
          <w:rFonts w:ascii="Sylfaen" w:hAnsi="Sylfaen"/>
          <w:lang w:val="ka-GE"/>
        </w:rPr>
        <w:t>ას.</w:t>
      </w:r>
    </w:p>
    <w:p w:rsidR="004E6593" w:rsidRDefault="004E6593" w:rsidP="00264441">
      <w:pPr>
        <w:pStyle w:val="NoSpacing"/>
        <w:jc w:val="both"/>
        <w:rPr>
          <w:rFonts w:ascii="Sylfaen" w:hAnsi="Sylfaen"/>
          <w:lang w:val="ka-GE"/>
        </w:rPr>
      </w:pPr>
    </w:p>
    <w:p w:rsidR="00264441" w:rsidRPr="00FB19BA" w:rsidRDefault="004E6593" w:rsidP="00264441">
      <w:pPr>
        <w:pStyle w:val="NoSpacing"/>
        <w:jc w:val="both"/>
        <w:rPr>
          <w:rFonts w:ascii="Sylfaen" w:hAnsi="Sylfaen"/>
        </w:rPr>
      </w:pPr>
      <w:r>
        <w:rPr>
          <w:rFonts w:ascii="Sylfaen" w:hAnsi="Sylfaen"/>
          <w:lang w:val="ka-GE"/>
        </w:rPr>
        <w:t>ზ</w:t>
      </w:r>
      <w:r w:rsidR="00264441" w:rsidRPr="00264441">
        <w:rPr>
          <w:rFonts w:ascii="Sylfaen" w:hAnsi="Sylfaen"/>
        </w:rPr>
        <w:t>ემოაღნიშნულიდან გამომდინარე,</w:t>
      </w:r>
      <w:r>
        <w:rPr>
          <w:rFonts w:ascii="Sylfaen" w:hAnsi="Sylfaen"/>
          <w:lang w:val="ka-GE"/>
        </w:rPr>
        <w:t xml:space="preserve"> კიდევ ერთხელ მოგმართავთ თხოვნით</w:t>
      </w:r>
      <w:r w:rsidR="00264441" w:rsidRPr="00264441">
        <w:rPr>
          <w:rFonts w:ascii="Sylfaen" w:hAnsi="Sylfaen"/>
        </w:rPr>
        <w:t>,</w:t>
      </w:r>
      <w:r>
        <w:rPr>
          <w:rFonts w:ascii="Sylfaen" w:hAnsi="Sylfaen"/>
          <w:lang w:val="ka-GE"/>
        </w:rPr>
        <w:t xml:space="preserve"> ქვეყანაში არსებული გარემოებების გათვალისწინებით </w:t>
      </w:r>
      <w:r w:rsidRPr="00264441">
        <w:rPr>
          <w:rFonts w:ascii="Sylfaen" w:hAnsi="Sylfaen"/>
        </w:rPr>
        <w:t xml:space="preserve"> </w:t>
      </w:r>
      <w:r>
        <w:rPr>
          <w:rFonts w:ascii="Sylfaen" w:hAnsi="Sylfaen"/>
          <w:lang w:val="ka-GE"/>
        </w:rPr>
        <w:t xml:space="preserve">და თქვენი თანხმობის შემთხვევაში, </w:t>
      </w:r>
      <w:r w:rsidR="00467534">
        <w:rPr>
          <w:rFonts w:ascii="Sylfaen" w:hAnsi="Sylfaen"/>
          <w:lang w:val="ka-GE"/>
        </w:rPr>
        <w:t xml:space="preserve">სწრაფი ტესტების შესყიდვის მიზნით, უმოკლეს ვადაში </w:t>
      </w:r>
      <w:r w:rsidR="00264441" w:rsidRPr="00264441">
        <w:rPr>
          <w:rFonts w:ascii="Sylfaen" w:hAnsi="Sylfaen"/>
        </w:rPr>
        <w:t xml:space="preserve">უზრუნველყოთ </w:t>
      </w:r>
      <w:r w:rsidR="00467534">
        <w:rPr>
          <w:rFonts w:ascii="Sylfaen" w:hAnsi="Sylfaen"/>
          <w:lang w:val="ka-GE"/>
        </w:rPr>
        <w:t xml:space="preserve">შესაბამისი პროცედურების განხორციელება </w:t>
      </w:r>
      <w:r w:rsidR="00467534" w:rsidRPr="00467534">
        <w:rPr>
          <w:rFonts w:ascii="Sylfaen" w:hAnsi="Sylfaen"/>
          <w:lang w:val="ka-GE"/>
        </w:rPr>
        <w:t>სახელმწიფო შესყიდვების შესახებ</w:t>
      </w:r>
      <w:r w:rsidR="00467534">
        <w:rPr>
          <w:rFonts w:ascii="Sylfaen" w:hAnsi="Sylfaen"/>
          <w:lang w:val="ka-GE"/>
        </w:rPr>
        <w:t xml:space="preserve"> </w:t>
      </w:r>
      <w:r w:rsidR="00467534" w:rsidRPr="00467534">
        <w:rPr>
          <w:rFonts w:ascii="Sylfaen" w:hAnsi="Sylfaen"/>
          <w:lang w:val="ka-GE"/>
        </w:rPr>
        <w:t>საქართველოს კანონი</w:t>
      </w:r>
      <w:r w:rsidR="00467534">
        <w:rPr>
          <w:rFonts w:ascii="Sylfaen" w:hAnsi="Sylfaen"/>
          <w:lang w:val="ka-GE"/>
        </w:rPr>
        <w:t>ს შესაბამისად.</w:t>
      </w:r>
    </w:p>
    <w:p w:rsidR="00264441" w:rsidRPr="00264441" w:rsidRDefault="00264441" w:rsidP="00264441">
      <w:pPr>
        <w:pStyle w:val="NoSpacing"/>
        <w:jc w:val="both"/>
        <w:rPr>
          <w:rFonts w:ascii="Sylfaen" w:hAnsi="Sylfaen"/>
        </w:rPr>
      </w:pPr>
      <w:r w:rsidRPr="00264441">
        <w:rPr>
          <w:rFonts w:ascii="Sylfaen" w:hAnsi="Sylfaen"/>
        </w:rPr>
        <w:t xml:space="preserve"> </w:t>
      </w:r>
    </w:p>
    <w:p w:rsidR="00467534" w:rsidRDefault="00467534" w:rsidP="00264441">
      <w:pPr>
        <w:pStyle w:val="NoSpacing"/>
        <w:jc w:val="both"/>
        <w:rPr>
          <w:rFonts w:ascii="Sylfaen" w:hAnsi="Sylfaen"/>
        </w:rPr>
      </w:pPr>
    </w:p>
    <w:p w:rsidR="00467534" w:rsidRDefault="00467534" w:rsidP="00264441">
      <w:pPr>
        <w:pStyle w:val="NoSpacing"/>
        <w:jc w:val="both"/>
        <w:rPr>
          <w:rFonts w:ascii="Sylfaen" w:hAnsi="Sylfaen"/>
        </w:rPr>
      </w:pPr>
    </w:p>
    <w:p w:rsidR="00264441" w:rsidRPr="00264441" w:rsidRDefault="00264441" w:rsidP="00264441">
      <w:pPr>
        <w:pStyle w:val="NoSpacing"/>
        <w:jc w:val="both"/>
        <w:rPr>
          <w:rFonts w:ascii="Sylfaen" w:hAnsi="Sylfaen"/>
        </w:rPr>
      </w:pPr>
      <w:r w:rsidRPr="00264441">
        <w:rPr>
          <w:rFonts w:ascii="Sylfaen" w:hAnsi="Sylfaen"/>
        </w:rPr>
        <w:t>პატივისცემით,</w:t>
      </w:r>
    </w:p>
    <w:p w:rsidR="00264441" w:rsidRDefault="00264441" w:rsidP="00264441">
      <w:pPr>
        <w:pStyle w:val="NoSpacing"/>
        <w:jc w:val="both"/>
        <w:rPr>
          <w:rFonts w:ascii="Sylfaen" w:hAnsi="Sylfaen"/>
        </w:rPr>
      </w:pPr>
      <w:r w:rsidRPr="00264441">
        <w:rPr>
          <w:rFonts w:ascii="Sylfaen" w:hAnsi="Sylfaen"/>
        </w:rPr>
        <w:t xml:space="preserve"> </w:t>
      </w:r>
    </w:p>
    <w:p w:rsidR="00467534" w:rsidRPr="00264441" w:rsidRDefault="00467534" w:rsidP="00264441">
      <w:pPr>
        <w:pStyle w:val="NoSpacing"/>
        <w:jc w:val="both"/>
        <w:rPr>
          <w:rFonts w:ascii="Sylfaen" w:hAnsi="Sylfaen"/>
        </w:rPr>
      </w:pPr>
    </w:p>
    <w:p w:rsidR="008D1D59" w:rsidRPr="00264441" w:rsidRDefault="00264441" w:rsidP="00264441">
      <w:pPr>
        <w:pStyle w:val="NoSpacing"/>
        <w:jc w:val="both"/>
        <w:rPr>
          <w:rFonts w:ascii="Sylfaen" w:hAnsi="Sylfaen"/>
        </w:rPr>
      </w:pPr>
      <w:r w:rsidRPr="00264441">
        <w:rPr>
          <w:rFonts w:ascii="Sylfaen" w:hAnsi="Sylfaen"/>
        </w:rPr>
        <w:t xml:space="preserve">მინისტრი </w:t>
      </w:r>
      <w:r w:rsidR="00467534">
        <w:rPr>
          <w:rFonts w:ascii="Sylfaen" w:hAnsi="Sylfaen"/>
        </w:rPr>
        <w:t xml:space="preserve">                                                                                                                 </w:t>
      </w:r>
      <w:r w:rsidRPr="00264441">
        <w:rPr>
          <w:rFonts w:ascii="Sylfaen" w:hAnsi="Sylfaen"/>
        </w:rPr>
        <w:t>ეკატერინე ტიკარაძე</w:t>
      </w:r>
    </w:p>
    <w:sectPr w:rsidR="008D1D59" w:rsidRPr="002644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ylfaen">
    <w:altName w:val="Arial"/>
    <w:panose1 w:val="010A0502050306030303"/>
    <w:charset w:val="00"/>
    <w:family w:val="roman"/>
    <w:pitch w:val="variable"/>
    <w:sig w:usb0="00000001"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D50"/>
    <w:rsid w:val="000B7D50"/>
    <w:rsid w:val="00172BD8"/>
    <w:rsid w:val="00174D32"/>
    <w:rsid w:val="001A3BFB"/>
    <w:rsid w:val="001C638B"/>
    <w:rsid w:val="00264441"/>
    <w:rsid w:val="00294156"/>
    <w:rsid w:val="002C46AC"/>
    <w:rsid w:val="00467534"/>
    <w:rsid w:val="00471C13"/>
    <w:rsid w:val="004772B2"/>
    <w:rsid w:val="00497C67"/>
    <w:rsid w:val="004D6BC8"/>
    <w:rsid w:val="004E6593"/>
    <w:rsid w:val="00506A14"/>
    <w:rsid w:val="005652E2"/>
    <w:rsid w:val="005E1997"/>
    <w:rsid w:val="00601C94"/>
    <w:rsid w:val="00624BAB"/>
    <w:rsid w:val="006A1F4A"/>
    <w:rsid w:val="006C784B"/>
    <w:rsid w:val="00770F76"/>
    <w:rsid w:val="007E3A54"/>
    <w:rsid w:val="00860F1C"/>
    <w:rsid w:val="00872CB6"/>
    <w:rsid w:val="008D1D59"/>
    <w:rsid w:val="008D223F"/>
    <w:rsid w:val="008E149F"/>
    <w:rsid w:val="00916B8C"/>
    <w:rsid w:val="00A62C14"/>
    <w:rsid w:val="00A90CDE"/>
    <w:rsid w:val="00AB3506"/>
    <w:rsid w:val="00AD69C3"/>
    <w:rsid w:val="00B21FF3"/>
    <w:rsid w:val="00B32B34"/>
    <w:rsid w:val="00BD01D3"/>
    <w:rsid w:val="00C84905"/>
    <w:rsid w:val="00D56415"/>
    <w:rsid w:val="00D60370"/>
    <w:rsid w:val="00DA4F98"/>
    <w:rsid w:val="00DD39BE"/>
    <w:rsid w:val="00E20349"/>
    <w:rsid w:val="00E22B1A"/>
    <w:rsid w:val="00E5124F"/>
    <w:rsid w:val="00E80AE3"/>
    <w:rsid w:val="00F60991"/>
    <w:rsid w:val="00F64BC6"/>
    <w:rsid w:val="00FB1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001782-1A39-40C6-923D-F20BC37F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4441"/>
    <w:pPr>
      <w:spacing w:after="0" w:line="240" w:lineRule="auto"/>
    </w:pPr>
  </w:style>
  <w:style w:type="paragraph" w:styleId="BalloonText">
    <w:name w:val="Balloon Text"/>
    <w:basedOn w:val="Normal"/>
    <w:link w:val="BalloonTextChar"/>
    <w:uiPriority w:val="99"/>
    <w:semiHidden/>
    <w:unhideWhenUsed/>
    <w:rsid w:val="00174D3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74D3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Papelishvili Lasha</dc:creator>
  <cp:keywords/>
  <dc:description/>
  <cp:lastModifiedBy>Guest User</cp:lastModifiedBy>
  <cp:revision>2</cp:revision>
  <dcterms:created xsi:type="dcterms:W3CDTF">2020-07-07T07:39:00Z</dcterms:created>
  <dcterms:modified xsi:type="dcterms:W3CDTF">2020-07-07T07:39:00Z</dcterms:modified>
</cp:coreProperties>
</file>